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74" w:rsidRPr="00EF5274" w:rsidRDefault="00EF5274" w:rsidP="00EF5274">
      <w:pPr>
        <w:shd w:val="clear" w:color="auto" w:fill="F8F8F8"/>
        <w:spacing w:after="100" w:afterAutospacing="1" w:line="240" w:lineRule="auto"/>
        <w:outlineLvl w:val="0"/>
        <w:rPr>
          <w:rFonts w:ascii="Arial" w:eastAsia="Times New Roman" w:hAnsi="Arial" w:cs="Arial"/>
          <w:color w:val="404040"/>
          <w:kern w:val="36"/>
          <w:sz w:val="42"/>
          <w:szCs w:val="42"/>
          <w:lang w:eastAsia="ru-RU"/>
        </w:rPr>
      </w:pPr>
      <w:r w:rsidRPr="00EF5274">
        <w:rPr>
          <w:rFonts w:ascii="Arial" w:eastAsia="Times New Roman" w:hAnsi="Arial" w:cs="Arial"/>
          <w:color w:val="404040"/>
          <w:kern w:val="36"/>
          <w:sz w:val="42"/>
          <w:szCs w:val="42"/>
          <w:lang w:eastAsia="ru-RU"/>
        </w:rPr>
        <w:t>Согласие на обработку персональных данных</w:t>
      </w:r>
    </w:p>
    <w:p w:rsidR="00EF5274" w:rsidRPr="00EF5274" w:rsidRDefault="00EF5274" w:rsidP="00EF5274">
      <w:pPr>
        <w:shd w:val="clear" w:color="auto" w:fill="F8F8F8"/>
        <w:spacing w:after="100" w:afterAutospacing="1" w:line="240" w:lineRule="auto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Редакция от </w:t>
      </w: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>14.08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.2025</w:t>
      </w:r>
    </w:p>
    <w:p w:rsidR="00EF5274" w:rsidRPr="00EF5274" w:rsidRDefault="00EF5274" w:rsidP="00EF5274">
      <w:pPr>
        <w:shd w:val="clear" w:color="auto" w:fill="F8F8F8"/>
        <w:spacing w:after="100" w:afterAutospacing="1" w:line="240" w:lineRule="auto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Физическое лицо при регистрации на сайте https://</w:t>
      </w:r>
      <w:proofErr w:type="spellStart"/>
      <w:r>
        <w:rPr>
          <w:rFonts w:ascii="Arial" w:eastAsia="Times New Roman" w:hAnsi="Arial" w:cs="Arial"/>
          <w:color w:val="404040"/>
          <w:sz w:val="21"/>
          <w:szCs w:val="21"/>
          <w:lang w:val="en-US" w:eastAsia="ru-RU"/>
        </w:rPr>
        <w:t>yarmudr</w:t>
      </w:r>
      <w:proofErr w:type="spellEnd"/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.</w:t>
      </w:r>
      <w:proofErr w:type="spellStart"/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ru</w:t>
      </w:r>
      <w:proofErr w:type="spellEnd"/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в соответствии с Федеральным законом № 152-ФЗ «О персональных данных» действуя свободно, своей волей и в своем интересе, а также подтверждая свою дееспособность дает согласие ООО </w:t>
      </w: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«ТК «Ярослав Мудрый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» (ИНН/КПП 7604</w:t>
      </w: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>102583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/760401001), расположенному по адресу: 1500</w:t>
      </w: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>00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, г. Ярославль, ул. </w:t>
      </w: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Некрасова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, д. 3, на обработку персональных данных на следующих условиях:</w:t>
      </w:r>
    </w:p>
    <w:p w:rsidR="00EF5274" w:rsidRPr="00EF5274" w:rsidRDefault="00EF5274" w:rsidP="00EF5274">
      <w:pPr>
        <w:shd w:val="clear" w:color="auto" w:fill="F8F8F8"/>
        <w:spacing w:after="100" w:afterAutospacing="1" w:line="240" w:lineRule="auto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1. Данное Согласие дается на обработку персональных данных, как без использования средств автоматизации, так и с их использованием.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2. Согласие дается на обработку следующих персональных данных: фамилия, имя, отчество, адрес электронной почты, телефон, почтовый адрес</w:t>
      </w: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>, дата рождения, паспортные данные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.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3. Цели обработки персональных данных: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 xml:space="preserve">3.1 Идентификации Пользователя, зарегистрированного на Сайте, для оформления заказа и (или) заключения Договора </w:t>
      </w: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оказания 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услуги дистанционным способом на Сайте.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3.2 Предоставления Пользователю доступа к персонализированным ресурсам Сайта.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3.3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3.4 Определения места нахождения Пользователя для обеспечения безопасности, предотвращения мошенничества.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3.5 Подтверждения достоверности и полноты персональных данных, предоставленных Пользователем.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3.6 Создания учетной записи для совершения покупки Услуги.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3.7 Уведомления Пользователя Сайта о состоянии Заказа.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3.8 Обработки и получения платежей, оспаривания платежа Пользователем.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3.9 Предоставления Пользователю эффективной клиентской и технической поддержки при возникновении проблем связанных с использованием Сайта.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3.10 Предоставления Пользователю обновлений пр</w:t>
      </w:r>
      <w:r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едложений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, специальных предложений, информации о ценах, новостной рассылки и иных сведений от имени Сайта или от имени партнеров Сайта.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3.11 Осуществления рекламной деятельности.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3.12 Предоставления доступа Пользователю на сайты или сервисы партнеров Сайта с целью получения продуктов, обновлений или услуг.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Данное согласие дается Оператору и третьему лицу(-</w:t>
      </w:r>
      <w:proofErr w:type="spellStart"/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ам</w:t>
      </w:r>
      <w:proofErr w:type="spellEnd"/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) для обработки моих персональных данных в следующих целях: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- Предоставление мне услуг/работ;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- Направление в мой адрес уведомлений касающихся предоставляемых услуг работ;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- Подготовка и направление ответов на мои запросы;</w:t>
      </w:r>
    </w:p>
    <w:p w:rsidR="00EF5274" w:rsidRPr="00EF5274" w:rsidRDefault="00EF5274" w:rsidP="00EF5274">
      <w:pPr>
        <w:shd w:val="clear" w:color="auto" w:fill="F8F8F8"/>
        <w:spacing w:after="100" w:afterAutospacing="1" w:line="240" w:lineRule="auto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- в ходе обработки над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>- согласие действует до достижения цели обработки или его отзыва.</w:t>
      </w:r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 xml:space="preserve">- согласие может быть отозвано субъектом персональных данных или его представителем путем направления письменного заявления по адресу, указанному в начале текста настоящего Согласия или направления электронного сообщения по адресу </w:t>
      </w:r>
      <w:proofErr w:type="spellStart"/>
      <w:r w:rsidR="00BB562F">
        <w:rPr>
          <w:rFonts w:ascii="Arial" w:eastAsia="Times New Roman" w:hAnsi="Arial" w:cs="Arial"/>
          <w:color w:val="404040"/>
          <w:sz w:val="21"/>
          <w:szCs w:val="21"/>
          <w:lang w:val="en-US" w:eastAsia="ru-RU"/>
        </w:rPr>
        <w:t>yaroslavmudry</w:t>
      </w:r>
      <w:proofErr w:type="spellEnd"/>
      <w:r w:rsidR="00BB562F" w:rsidRPr="00BB562F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@</w:t>
      </w:r>
      <w:proofErr w:type="spellStart"/>
      <w:r w:rsidR="00BB562F">
        <w:rPr>
          <w:rFonts w:ascii="Arial" w:eastAsia="Times New Roman" w:hAnsi="Arial" w:cs="Arial"/>
          <w:color w:val="404040"/>
          <w:sz w:val="21"/>
          <w:szCs w:val="21"/>
          <w:lang w:val="en-US" w:eastAsia="ru-RU"/>
        </w:rPr>
        <w:t>bk</w:t>
      </w:r>
      <w:proofErr w:type="spellEnd"/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.</w:t>
      </w:r>
      <w:proofErr w:type="spellStart"/>
      <w:r w:rsidRPr="00EF527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ru</w:t>
      </w:r>
      <w:proofErr w:type="spellEnd"/>
    </w:p>
    <w:p w:rsidR="00B14BE1" w:rsidRDefault="00B14BE1">
      <w:bookmarkStart w:id="0" w:name="_GoBack"/>
      <w:bookmarkEnd w:id="0"/>
    </w:p>
    <w:sectPr w:rsidR="00B1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D4"/>
    <w:rsid w:val="002808D4"/>
    <w:rsid w:val="00B14BE1"/>
    <w:rsid w:val="00BB562F"/>
    <w:rsid w:val="00E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0E7F"/>
  <w15:chartTrackingRefBased/>
  <w15:docId w15:val="{91B7C7DC-53E7-4779-92C7-C399971D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2025-08-14T08:08:00Z</dcterms:created>
  <dcterms:modified xsi:type="dcterms:W3CDTF">2025-08-14T08:19:00Z</dcterms:modified>
</cp:coreProperties>
</file>